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8D" w:rsidRDefault="00A4038D" w:rsidP="00A4038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A4038D" w:rsidRDefault="00A4038D" w:rsidP="00A4038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jc w:val="center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5"/>
        <w:gridCol w:w="1685"/>
        <w:gridCol w:w="2333"/>
        <w:gridCol w:w="1804"/>
      </w:tblGrid>
      <w:tr w:rsidR="00A4038D" w:rsidRPr="006D5F66" w:rsidTr="00854BCF">
        <w:trPr>
          <w:trHeight w:val="629"/>
          <w:tblHeader/>
          <w:jc w:val="center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8"/>
                <w:szCs w:val="28"/>
              </w:rPr>
            </w:pP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Найменування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товарів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робіт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послуг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8"/>
                <w:szCs w:val="28"/>
              </w:rPr>
            </w:pP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Ціна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за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одиницю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грн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8"/>
                <w:szCs w:val="28"/>
              </w:rPr>
            </w:pP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Вартість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грн</w:t>
            </w:r>
            <w:proofErr w:type="spellEnd"/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.</w:t>
            </w:r>
          </w:p>
        </w:tc>
      </w:tr>
      <w:tr w:rsidR="00A4038D" w:rsidRPr="006D5F66" w:rsidTr="00854BCF">
        <w:trPr>
          <w:trHeight w:val="365"/>
          <w:jc w:val="center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6D5F66">
              <w:rPr>
                <w:sz w:val="28"/>
                <w:szCs w:val="28"/>
                <w:lang w:val="ru-RU"/>
              </w:rPr>
              <w:t>ИК "АЛЕНЬКИЙ ЦВЕТОЧЕК-2.01"</w:t>
            </w:r>
          </w:p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36000</w:t>
            </w:r>
          </w:p>
        </w:tc>
      </w:tr>
      <w:tr w:rsidR="00A4038D" w:rsidRPr="006D5F66" w:rsidTr="00854BCF">
        <w:trPr>
          <w:trHeight w:val="365"/>
          <w:jc w:val="center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Доставка комплекса из г. Харьков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val="ru-RU"/>
              </w:rPr>
              <w:t>Хотомля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</w:p>
        </w:tc>
      </w:tr>
      <w:tr w:rsidR="00A4038D" w:rsidRPr="006D5F66" w:rsidTr="00854BCF">
        <w:trPr>
          <w:trHeight w:val="365"/>
          <w:jc w:val="center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6D5F66">
              <w:rPr>
                <w:sz w:val="28"/>
                <w:szCs w:val="28"/>
                <w:lang w:val="ru-RU"/>
              </w:rPr>
              <w:t xml:space="preserve">Цемент ПЦ II/Б-Ш- 400 тара 50кг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</w:tr>
      <w:tr w:rsidR="00A4038D" w:rsidRPr="006D5F66" w:rsidTr="00854BCF">
        <w:trPr>
          <w:trHeight w:val="365"/>
          <w:jc w:val="center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D5F66">
              <w:rPr>
                <w:color w:val="auto"/>
                <w:sz w:val="28"/>
                <w:szCs w:val="28"/>
                <w:lang w:val="ru-RU"/>
              </w:rPr>
              <w:t>Всього</w:t>
            </w:r>
            <w:proofErr w:type="spellEnd"/>
            <w:r w:rsidRPr="006D5F66">
              <w:rPr>
                <w:color w:val="auto"/>
                <w:sz w:val="28"/>
                <w:szCs w:val="28"/>
                <w:lang w:val="ru-RU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38000</w:t>
            </w:r>
          </w:p>
        </w:tc>
      </w:tr>
    </w:tbl>
    <w:p w:rsidR="005F1843" w:rsidRDefault="005F1843" w:rsidP="00A4038D"/>
    <w:sectPr w:rsidR="005F1843" w:rsidSect="005F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8D"/>
    <w:rsid w:val="005F1843"/>
    <w:rsid w:val="0078704A"/>
    <w:rsid w:val="00A4038D"/>
    <w:rsid w:val="00C3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8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38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A4038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016</cp:lastModifiedBy>
  <cp:revision>1</cp:revision>
  <dcterms:created xsi:type="dcterms:W3CDTF">2018-06-11T09:09:00Z</dcterms:created>
  <dcterms:modified xsi:type="dcterms:W3CDTF">2018-06-11T09:10:00Z</dcterms:modified>
</cp:coreProperties>
</file>