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7DA" w:rsidRDefault="000357DA" w:rsidP="000357D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ru-RU"/>
        </w:rPr>
        <w:t>Бюджет проекту</w:t>
      </w:r>
    </w:p>
    <w:p w:rsidR="000357DA" w:rsidRDefault="000357DA" w:rsidP="000357DA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b/>
          <w:bCs/>
          <w:sz w:val="28"/>
          <w:szCs w:val="28"/>
        </w:rPr>
      </w:pPr>
    </w:p>
    <w:tbl>
      <w:tblPr>
        <w:tblW w:w="9277" w:type="dxa"/>
        <w:tblInd w:w="-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55"/>
        <w:gridCol w:w="1685"/>
        <w:gridCol w:w="2333"/>
        <w:gridCol w:w="1804"/>
      </w:tblGrid>
      <w:tr w:rsidR="000357DA" w:rsidTr="00D46C50">
        <w:trPr>
          <w:trHeight w:val="629"/>
          <w:tblHeader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7DA" w:rsidRDefault="000357DA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Найменування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товарів</w:t>
            </w:r>
            <w:proofErr w:type="spellEnd"/>
            <w:r>
              <w:rPr>
                <w:rFonts w:eastAsia="Arial Unicode MS" w:cs="Arial Unicode MS"/>
              </w:rPr>
              <w:t xml:space="preserve"> (</w:t>
            </w:r>
            <w:proofErr w:type="spellStart"/>
            <w:r>
              <w:rPr>
                <w:rFonts w:eastAsia="Arial Unicode MS" w:cs="Arial Unicode MS"/>
              </w:rPr>
              <w:t>робіт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послуг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7DA" w:rsidRDefault="000357DA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Ціна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за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одиницю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7DA" w:rsidRDefault="000357DA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proofErr w:type="spellStart"/>
            <w:r>
              <w:rPr>
                <w:rFonts w:eastAsia="Arial Unicode MS" w:cs="Arial Unicode MS"/>
              </w:rPr>
              <w:t>Одиниць</w:t>
            </w:r>
            <w:proofErr w:type="spellEnd"/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7DA" w:rsidRDefault="000357DA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  <w:proofErr w:type="spellStart"/>
            <w:r>
              <w:rPr>
                <w:rFonts w:eastAsia="Arial Unicode MS" w:cs="Arial Unicode MS"/>
              </w:rPr>
              <w:t>Вартість</w:t>
            </w:r>
            <w:proofErr w:type="spellEnd"/>
            <w:r>
              <w:rPr>
                <w:rFonts w:eastAsia="Arial Unicode MS" w:cs="Arial Unicode MS"/>
              </w:rPr>
              <w:t xml:space="preserve">, </w:t>
            </w:r>
            <w:proofErr w:type="spellStart"/>
            <w:r>
              <w:rPr>
                <w:rFonts w:eastAsia="Arial Unicode MS" w:cs="Arial Unicode MS"/>
              </w:rPr>
              <w:t>грн</w:t>
            </w:r>
            <w:proofErr w:type="spellEnd"/>
            <w:r>
              <w:rPr>
                <w:rFonts w:eastAsia="Arial Unicode MS" w:cs="Arial Unicode MS"/>
              </w:rPr>
              <w:t>.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Стійка для стрибків в висоту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1143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1143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 xml:space="preserve">Дуги для </w:t>
            </w:r>
            <w:proofErr w:type="spellStart"/>
            <w:r>
              <w:rPr>
                <w:sz w:val="28"/>
                <w:szCs w:val="28"/>
                <w:lang w:val="uk-UA"/>
              </w:rPr>
              <w:t>підлізання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кольорові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1143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1143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Дитяча качалка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1559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1559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Лава гімнастична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4000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Дошка ребриста двобічна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810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1620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Бар’єри для стрибків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1143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1143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F65C0C">
              <w:rPr>
                <w:sz w:val="28"/>
                <w:szCs w:val="28"/>
                <w:lang w:val="uk-UA"/>
              </w:rPr>
              <w:t>Килимок зі слідочками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1350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1350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 w:rsidRPr="0048084C">
              <w:rPr>
                <w:sz w:val="28"/>
                <w:szCs w:val="28"/>
                <w:lang w:val="uk-UA"/>
              </w:rPr>
              <w:t xml:space="preserve">Іграшка </w:t>
            </w:r>
            <w:proofErr w:type="spellStart"/>
            <w:r w:rsidRPr="0048084C">
              <w:rPr>
                <w:sz w:val="28"/>
                <w:szCs w:val="28"/>
                <w:lang w:val="uk-UA"/>
              </w:rPr>
              <w:t>Chicco</w:t>
            </w:r>
            <w:proofErr w:type="spellEnd"/>
            <w:r w:rsidRPr="0048084C">
              <w:rPr>
                <w:sz w:val="28"/>
                <w:szCs w:val="28"/>
                <w:lang w:val="uk-UA"/>
              </w:rPr>
              <w:t xml:space="preserve"> "Містер Ринг"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кільцекид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775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1550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proofErr w:type="spellStart"/>
            <w:r w:rsidRPr="0048084C">
              <w:rPr>
                <w:sz w:val="28"/>
                <w:szCs w:val="28"/>
              </w:rPr>
              <w:t>Гра</w:t>
            </w:r>
            <w:proofErr w:type="spellEnd"/>
            <w:r w:rsidRPr="0048084C">
              <w:rPr>
                <w:sz w:val="28"/>
                <w:szCs w:val="28"/>
              </w:rPr>
              <w:t xml:space="preserve"> </w:t>
            </w:r>
            <w:proofErr w:type="spellStart"/>
            <w:r w:rsidRPr="0048084C">
              <w:rPr>
                <w:sz w:val="28"/>
                <w:szCs w:val="28"/>
              </w:rPr>
              <w:t>боулінг</w:t>
            </w:r>
            <w:proofErr w:type="spellEnd"/>
            <w:r w:rsidRPr="0048084C">
              <w:rPr>
                <w:sz w:val="28"/>
                <w:szCs w:val="28"/>
              </w:rPr>
              <w:t xml:space="preserve"> </w:t>
            </w:r>
            <w:proofErr w:type="spellStart"/>
            <w:r w:rsidRPr="0048084C">
              <w:rPr>
                <w:sz w:val="28"/>
                <w:szCs w:val="28"/>
              </w:rPr>
              <w:t>дитяча</w:t>
            </w:r>
            <w:proofErr w:type="spellEnd"/>
            <w:r w:rsidRPr="0048084C">
              <w:rPr>
                <w:sz w:val="28"/>
                <w:szCs w:val="28"/>
              </w:rPr>
              <w:t>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  <w:r>
              <w:rPr>
                <w:lang w:val="ru-RU"/>
              </w:rPr>
              <w:t>460</w:t>
            </w: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RP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</w:tr>
      <w:tr w:rsidR="000357DA" w:rsidTr="00D46C50">
        <w:trPr>
          <w:trHeight w:val="365"/>
        </w:trPr>
        <w:tc>
          <w:tcPr>
            <w:tcW w:w="34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168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ru-RU"/>
              </w:rPr>
            </w:pPr>
          </w:p>
        </w:tc>
        <w:tc>
          <w:tcPr>
            <w:tcW w:w="23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357DA" w:rsidRDefault="000357DA" w:rsidP="00D46C50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</w:pPr>
            <w:proofErr w:type="spellStart"/>
            <w:r>
              <w:t>Всього</w:t>
            </w:r>
            <w:proofErr w:type="spellEnd"/>
            <w:r>
              <w:t>: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357DA" w:rsidRPr="000357DA" w:rsidRDefault="000357DA" w:rsidP="00D46C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lang w:val="uk-UA"/>
              </w:rPr>
            </w:pPr>
            <w:r>
              <w:rPr>
                <w:lang w:val="uk-UA"/>
              </w:rPr>
              <w:t>13968</w:t>
            </w:r>
            <w:bookmarkStart w:id="0" w:name="_GoBack"/>
            <w:bookmarkEnd w:id="0"/>
          </w:p>
        </w:tc>
      </w:tr>
    </w:tbl>
    <w:p w:rsidR="005B3FE6" w:rsidRDefault="005B3FE6"/>
    <w:sectPr w:rsidR="005B3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7DA"/>
    <w:rsid w:val="000357DA"/>
    <w:rsid w:val="005B3FE6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2259"/>
  <w15:chartTrackingRefBased/>
  <w15:docId w15:val="{D8FE6FEA-F5A5-4B49-88A1-8C140F9A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D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57D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0357D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2018-07-02T07:52:00Z</dcterms:created>
  <dcterms:modified xsi:type="dcterms:W3CDTF">2018-07-02T08:00:00Z</dcterms:modified>
</cp:coreProperties>
</file>