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14" w:rsidRDefault="009D2814" w:rsidP="009D2814">
      <w:pPr>
        <w:pStyle w:val="Default"/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9D2814" w:rsidRDefault="009D2814" w:rsidP="009D2814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10490" w:type="dxa"/>
        <w:tblInd w:w="-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134"/>
        <w:gridCol w:w="1843"/>
        <w:gridCol w:w="3543"/>
      </w:tblGrid>
      <w:tr w:rsidR="001B718E" w:rsidTr="001B718E">
        <w:trPr>
          <w:trHeight w:val="629"/>
          <w:tblHeader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2814" w:rsidRDefault="009D281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8E" w:rsidRPr="001B718E" w:rsidRDefault="001B718E">
            <w:pPr>
              <w:spacing w:after="160" w:line="259" w:lineRule="auto"/>
              <w:rPr>
                <w:b/>
                <w:lang w:val="uk-UA"/>
              </w:rPr>
            </w:pPr>
            <w:r w:rsidRPr="001B718E">
              <w:rPr>
                <w:b/>
                <w:lang w:val="uk-UA"/>
              </w:rPr>
              <w:t>сайт</w:t>
            </w:r>
          </w:p>
        </w:tc>
      </w:tr>
      <w:tr w:rsidR="001B718E" w:rsidRPr="001B718E" w:rsidTr="001B718E">
        <w:trPr>
          <w:trHeight w:val="365"/>
        </w:trPr>
        <w:tc>
          <w:tcPr>
            <w:tcW w:w="24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1B718E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ru-RU" w:eastAsia="ru-RU"/>
              </w:rPr>
            </w:pPr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t xml:space="preserve">Светильник светодиодный </w:t>
            </w:r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>A</w:t>
            </w:r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t>-</w:t>
            </w:r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>LED</w:t>
            </w:r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t>-175-22149-</w:t>
            </w:r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>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br/>
            </w:r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 xml:space="preserve">7 555.43 </w:t>
            </w:r>
            <w:proofErr w:type="spellStart"/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>грн</w:t>
            </w:r>
            <w:proofErr w:type="spellEnd"/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514FA9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eastAsia="Times New Roman"/>
                <w:b/>
                <w:sz w:val="29"/>
                <w:szCs w:val="29"/>
                <w:lang w:val="uk-UA" w:eastAsia="ru-RU"/>
              </w:rPr>
              <w:t>4</w:t>
            </w:r>
            <w:r w:rsidR="001B718E"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 xml:space="preserve"> </w:t>
            </w:r>
            <w:proofErr w:type="spellStart"/>
            <w:r w:rsidR="001B718E"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шт</w:t>
            </w:r>
            <w:proofErr w:type="spellEnd"/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514FA9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eastAsia="Times New Roman"/>
                <w:b/>
                <w:sz w:val="29"/>
                <w:szCs w:val="29"/>
                <w:lang w:val="uk-UA" w:eastAsia="ru-RU"/>
              </w:rPr>
              <w:t>30221.72</w:t>
            </w:r>
            <w:r w:rsidR="001B718E"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 xml:space="preserve"> грн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ru-RU"/>
              </w:rPr>
            </w:pPr>
            <w:hyperlink r:id="rId4" w:history="1"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http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://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ledprofi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kiev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ua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/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index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php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?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route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=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product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/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product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&amp;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path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=77_95&amp;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product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_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id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=101</w:t>
              </w:r>
            </w:hyperlink>
          </w:p>
        </w:tc>
      </w:tr>
      <w:tr w:rsidR="001B718E" w:rsidRPr="001B718E" w:rsidTr="001B718E">
        <w:trPr>
          <w:trHeight w:val="365"/>
        </w:trPr>
        <w:tc>
          <w:tcPr>
            <w:tcW w:w="24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t xml:space="preserve">Труба </w:t>
            </w:r>
            <w:proofErr w:type="spellStart"/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t>Эл.Св</w:t>
            </w:r>
            <w:proofErr w:type="spellEnd"/>
            <w:r w:rsidRPr="001B718E">
              <w:rPr>
                <w:rFonts w:eastAsia="Times New Roman"/>
                <w:b/>
                <w:sz w:val="29"/>
                <w:szCs w:val="29"/>
                <w:lang w:val="ru-RU" w:eastAsia="ru-RU"/>
              </w:rPr>
              <w:t>. 60х3.5 мм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eastAsia="ru-RU"/>
              </w:rPr>
              <w:t>116.86</w:t>
            </w: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 xml:space="preserve"> грв 1м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35м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4090.10 грн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ru-RU"/>
              </w:rPr>
            </w:pPr>
            <w:hyperlink r:id="rId5" w:history="1"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https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://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kt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stal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.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com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ua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/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products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truba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kruglaya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vgp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-2/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truba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el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sv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truba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el</w:t>
              </w:r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</w:t>
              </w:r>
              <w:proofErr w:type="spellStart"/>
              <w:r w:rsidRPr="003D69FA">
                <w:rPr>
                  <w:rStyle w:val="a4"/>
                  <w:rFonts w:eastAsia="Times New Roman"/>
                  <w:sz w:val="28"/>
                  <w:szCs w:val="28"/>
                  <w:lang w:eastAsia="ru-RU"/>
                </w:rPr>
                <w:t>sv</w:t>
              </w:r>
              <w:proofErr w:type="spellEnd"/>
              <w:r w:rsidRPr="003D69FA">
                <w:rPr>
                  <w:rStyle w:val="a4"/>
                  <w:rFonts w:eastAsia="Times New Roman"/>
                  <w:sz w:val="28"/>
                  <w:szCs w:val="28"/>
                  <w:lang w:val="uk-UA" w:eastAsia="ru-RU"/>
                </w:rPr>
                <w:t>-60</w:t>
              </w:r>
            </w:hyperlink>
          </w:p>
        </w:tc>
      </w:tr>
      <w:tr w:rsidR="001B718E" w:rsidRPr="001B718E" w:rsidTr="001B718E">
        <w:trPr>
          <w:trHeight w:val="365"/>
        </w:trPr>
        <w:tc>
          <w:tcPr>
            <w:tcW w:w="24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Цемент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514FA9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eastAsia="Times New Roman"/>
                <w:b/>
                <w:sz w:val="29"/>
                <w:szCs w:val="29"/>
                <w:lang w:val="uk-UA" w:eastAsia="ru-RU"/>
              </w:rPr>
              <w:t>16</w:t>
            </w:r>
            <w:r w:rsidR="001B718E"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0.00 грн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10 мішків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514FA9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eastAsia="Times New Roman"/>
                <w:b/>
                <w:sz w:val="29"/>
                <w:szCs w:val="29"/>
                <w:lang w:val="uk-UA" w:eastAsia="ru-RU"/>
              </w:rPr>
              <w:t>16</w:t>
            </w:r>
            <w:r w:rsidR="001B718E"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00 грн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3D69FA">
                <w:rPr>
                  <w:color w:val="0000FF"/>
                  <w:sz w:val="28"/>
                  <w:szCs w:val="28"/>
                  <w:u w:val="single"/>
                </w:rPr>
                <w:t>https</w:t>
              </w:r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proofErr w:type="spellStart"/>
              <w:r w:rsidRPr="003D69FA">
                <w:rPr>
                  <w:color w:val="0000FF"/>
                  <w:sz w:val="28"/>
                  <w:szCs w:val="28"/>
                  <w:u w:val="single"/>
                </w:rPr>
                <w:t>stroy</w:t>
              </w:r>
              <w:proofErr w:type="spellEnd"/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3D69FA">
                <w:rPr>
                  <w:color w:val="0000FF"/>
                  <w:sz w:val="28"/>
                  <w:szCs w:val="28"/>
                  <w:u w:val="single"/>
                </w:rPr>
                <w:t>dostavka</w:t>
              </w:r>
              <w:proofErr w:type="spellEnd"/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3D69FA">
                <w:rPr>
                  <w:color w:val="0000FF"/>
                  <w:sz w:val="28"/>
                  <w:szCs w:val="28"/>
                  <w:u w:val="single"/>
                </w:rPr>
                <w:t>kh</w:t>
              </w:r>
              <w:proofErr w:type="spellEnd"/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3D69FA">
                <w:rPr>
                  <w:color w:val="0000FF"/>
                  <w:sz w:val="28"/>
                  <w:szCs w:val="28"/>
                  <w:u w:val="single"/>
                </w:rPr>
                <w:t>ua</w:t>
              </w:r>
              <w:proofErr w:type="spellEnd"/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proofErr w:type="spellStart"/>
              <w:r w:rsidRPr="003D69FA">
                <w:rPr>
                  <w:color w:val="0000FF"/>
                  <w:sz w:val="28"/>
                  <w:szCs w:val="28"/>
                  <w:u w:val="single"/>
                </w:rPr>
                <w:t>czement</w:t>
              </w:r>
              <w:proofErr w:type="spellEnd"/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Pr="003D69FA">
                <w:rPr>
                  <w:color w:val="0000FF"/>
                  <w:sz w:val="28"/>
                  <w:szCs w:val="28"/>
                  <w:u w:val="single"/>
                </w:rPr>
                <w:t>kharkov</w:t>
              </w:r>
              <w:proofErr w:type="spellEnd"/>
              <w:r w:rsidRPr="003D69FA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3D69FA">
                <w:rPr>
                  <w:color w:val="0000FF"/>
                  <w:sz w:val="28"/>
                  <w:szCs w:val="28"/>
                  <w:u w:val="single"/>
                </w:rPr>
                <w:t>html</w:t>
              </w:r>
            </w:hyperlink>
          </w:p>
        </w:tc>
      </w:tr>
      <w:tr w:rsidR="001B718E" w:rsidTr="001B718E">
        <w:trPr>
          <w:trHeight w:val="365"/>
        </w:trPr>
        <w:tc>
          <w:tcPr>
            <w:tcW w:w="24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пісок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514FA9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>
              <w:rPr>
                <w:rFonts w:eastAsia="Times New Roman"/>
                <w:b/>
                <w:sz w:val="29"/>
                <w:szCs w:val="29"/>
                <w:lang w:val="uk-UA" w:eastAsia="ru-RU"/>
              </w:rPr>
              <w:t>3</w:t>
            </w:r>
            <w:r w:rsidR="001B718E"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000 грн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718E" w:rsidTr="001B718E">
        <w:trPr>
          <w:trHeight w:val="365"/>
        </w:trPr>
        <w:tc>
          <w:tcPr>
            <w:tcW w:w="24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Монтаж освітлення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rFonts w:eastAsia="Times New Roman"/>
                <w:b/>
                <w:sz w:val="29"/>
                <w:szCs w:val="29"/>
                <w:lang w:val="uk-UA" w:eastAsia="ru-RU"/>
              </w:rPr>
            </w:pPr>
            <w:r w:rsidRPr="003D69FA">
              <w:rPr>
                <w:rFonts w:eastAsia="Times New Roman"/>
                <w:b/>
                <w:sz w:val="29"/>
                <w:szCs w:val="29"/>
                <w:lang w:val="uk-UA" w:eastAsia="ru-RU"/>
              </w:rPr>
              <w:t>4800 грн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B718E" w:rsidRPr="003D69FA" w:rsidRDefault="001B718E" w:rsidP="001B71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B718E" w:rsidTr="001B718E">
        <w:trPr>
          <w:trHeight w:val="36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>
            <w:pPr>
              <w:pStyle w:val="a3"/>
              <w:tabs>
                <w:tab w:val="left" w:pos="1134"/>
              </w:tabs>
              <w:spacing w:after="120"/>
              <w:ind w:left="709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8E" w:rsidRDefault="001B718E">
            <w:pPr>
              <w:spacing w:after="160" w:line="259" w:lineRule="auto"/>
            </w:pPr>
          </w:p>
        </w:tc>
      </w:tr>
      <w:tr w:rsidR="001B718E" w:rsidRPr="001B718E" w:rsidTr="001B718E">
        <w:trPr>
          <w:trHeight w:val="36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718E" w:rsidRDefault="001B718E" w:rsidP="001B71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Непередбачувані витрати та інфляція (</w:t>
            </w:r>
            <w:r>
              <w:rPr>
                <w:b/>
                <w:sz w:val="20"/>
                <w:szCs w:val="20"/>
                <w:lang w:val="uk-UA"/>
              </w:rPr>
              <w:t>не менше 10 %</w:t>
            </w:r>
            <w:r>
              <w:rPr>
                <w:sz w:val="20"/>
                <w:szCs w:val="20"/>
                <w:lang w:val="uk-UA"/>
              </w:rPr>
              <w:t xml:space="preserve"> від вартості проекту).</w:t>
            </w:r>
          </w:p>
          <w:p w:rsidR="001B718E" w:rsidRDefault="001B718E" w:rsidP="001B71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Примітка: в разі відсутності дорожчання цін чи появи непередбачуваних витрат виконавець має використати ці коштів для поліпшення реалізації проекту.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8106BE" w:rsidP="001B718E">
            <w:pPr>
              <w:rPr>
                <w:lang w:val="uk-UA"/>
              </w:rPr>
            </w:pPr>
            <w:r>
              <w:rPr>
                <w:rFonts w:eastAsia="Times New Roman"/>
                <w:b/>
                <w:sz w:val="29"/>
                <w:szCs w:val="29"/>
                <w:lang w:val="uk-UA" w:eastAsia="ru-RU"/>
              </w:rPr>
              <w:t>6155.43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718E" w:rsidRPr="001B718E" w:rsidRDefault="001B718E">
            <w:pPr>
              <w:spacing w:after="160" w:line="259" w:lineRule="auto"/>
              <w:rPr>
                <w:lang w:val="uk-UA"/>
              </w:rPr>
            </w:pPr>
          </w:p>
        </w:tc>
      </w:tr>
      <w:tr w:rsidR="001B718E" w:rsidTr="001B718E">
        <w:trPr>
          <w:trHeight w:val="365"/>
        </w:trPr>
        <w:tc>
          <w:tcPr>
            <w:tcW w:w="241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1B718E" w:rsidP="001B718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718E" w:rsidRDefault="001B718E" w:rsidP="001B718E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8E" w:rsidRDefault="00514FA9" w:rsidP="001B718E">
            <w:r w:rsidRPr="00514FA9">
              <w:rPr>
                <w:rFonts w:eastAsia="Times New Roman"/>
                <w:b/>
                <w:sz w:val="29"/>
                <w:szCs w:val="29"/>
                <w:lang w:val="uk-UA" w:eastAsia="ru-RU"/>
              </w:rPr>
              <w:t>49867.25 грн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8E" w:rsidRDefault="001B718E">
            <w:pPr>
              <w:spacing w:after="160" w:line="259" w:lineRule="auto"/>
            </w:pPr>
          </w:p>
        </w:tc>
      </w:tr>
    </w:tbl>
    <w:p w:rsidR="005C5B04" w:rsidRDefault="008106BE"/>
    <w:sectPr w:rsidR="005C5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C"/>
    <w:rsid w:val="000A404B"/>
    <w:rsid w:val="00126A8C"/>
    <w:rsid w:val="001B718E"/>
    <w:rsid w:val="00514FA9"/>
    <w:rsid w:val="007A528C"/>
    <w:rsid w:val="008106BE"/>
    <w:rsid w:val="00822DD2"/>
    <w:rsid w:val="008A5733"/>
    <w:rsid w:val="009D2814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C3B"/>
  <w15:chartTrackingRefBased/>
  <w15:docId w15:val="{0D4AB2BF-DF3E-4395-92B5-152D0E7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1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14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9D2814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9D2814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B7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oy-dostavka.kh.ua/czement-kharkov.html" TargetMode="External"/><Relationship Id="rId5" Type="http://schemas.openxmlformats.org/officeDocument/2006/relationships/hyperlink" Target="https://kt-stal.com.ua/products/truba-kruglaya-vgp-2/truba-el-sv/truba-el-sv-60" TargetMode="External"/><Relationship Id="rId4" Type="http://schemas.openxmlformats.org/officeDocument/2006/relationships/hyperlink" Target="http://ledprofi.kiev.ua/index.php?route=product/product&amp;path=77_95&amp;product_id=10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Омелічкін Сергій</dc:creator>
  <cp:keywords/>
  <dc:description/>
  <cp:lastModifiedBy>User</cp:lastModifiedBy>
  <cp:revision>6</cp:revision>
  <dcterms:created xsi:type="dcterms:W3CDTF">2019-07-25T11:25:00Z</dcterms:created>
  <dcterms:modified xsi:type="dcterms:W3CDTF">2019-07-25T12:13:00Z</dcterms:modified>
</cp:coreProperties>
</file>